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E" w:rsidRPr="00DA211E" w:rsidRDefault="00694BCE" w:rsidP="00694BCE">
      <w:pPr>
        <w:shd w:val="clear" w:color="auto" w:fill="FFFFFF"/>
        <w:spacing w:line="274" w:lineRule="exact"/>
        <w:ind w:left="708" w:right="72" w:firstLine="708"/>
        <w:jc w:val="right"/>
        <w:rPr>
          <w:sz w:val="27"/>
          <w:szCs w:val="27"/>
        </w:rPr>
      </w:pPr>
      <w:bookmarkStart w:id="0" w:name="_GoBack"/>
      <w:bookmarkEnd w:id="0"/>
      <w:r w:rsidRPr="00DA211E">
        <w:rPr>
          <w:sz w:val="27"/>
          <w:szCs w:val="27"/>
        </w:rPr>
        <w:t>Утверждаю:</w:t>
      </w:r>
    </w:p>
    <w:p w:rsidR="00694BCE" w:rsidRPr="00DB035B" w:rsidRDefault="00694BCE" w:rsidP="00694BCE">
      <w:pPr>
        <w:shd w:val="clear" w:color="auto" w:fill="FFFFFF"/>
        <w:spacing w:line="274" w:lineRule="exact"/>
        <w:ind w:left="708" w:right="72" w:firstLine="708"/>
        <w:jc w:val="right"/>
        <w:rPr>
          <w:spacing w:val="-3"/>
          <w:sz w:val="27"/>
          <w:szCs w:val="27"/>
        </w:rPr>
      </w:pPr>
      <w:r w:rsidRPr="00DB035B">
        <w:rPr>
          <w:spacing w:val="-3"/>
          <w:sz w:val="27"/>
          <w:szCs w:val="27"/>
        </w:rPr>
        <w:t>Председатель комиссии</w:t>
      </w:r>
    </w:p>
    <w:p w:rsidR="00694BCE" w:rsidRPr="004E6DDF" w:rsidRDefault="00694BCE" w:rsidP="00694BCE">
      <w:pPr>
        <w:shd w:val="clear" w:color="auto" w:fill="FFFFFF"/>
        <w:spacing w:line="274" w:lineRule="exact"/>
        <w:ind w:right="-17"/>
        <w:jc w:val="right"/>
        <w:rPr>
          <w:color w:val="FF0000"/>
          <w:spacing w:val="-3"/>
          <w:sz w:val="27"/>
          <w:szCs w:val="27"/>
        </w:rPr>
      </w:pPr>
    </w:p>
    <w:p w:rsidR="00694BCE" w:rsidRPr="00FF5EAD" w:rsidRDefault="00694BCE" w:rsidP="00694BCE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FF5EAD">
        <w:rPr>
          <w:spacing w:val="-3"/>
          <w:sz w:val="27"/>
          <w:szCs w:val="27"/>
          <w:u w:val="single"/>
        </w:rPr>
        <w:tab/>
      </w:r>
      <w:r w:rsidRPr="00FF5EAD">
        <w:rPr>
          <w:spacing w:val="-3"/>
          <w:sz w:val="27"/>
          <w:szCs w:val="27"/>
          <w:u w:val="single"/>
        </w:rPr>
        <w:tab/>
      </w:r>
      <w:r w:rsidRPr="00FF5EAD">
        <w:rPr>
          <w:spacing w:val="-3"/>
          <w:sz w:val="27"/>
          <w:szCs w:val="27"/>
          <w:u w:val="single"/>
        </w:rPr>
        <w:tab/>
      </w:r>
      <w:proofErr w:type="spellStart"/>
      <w:r w:rsidRPr="00FF5EAD">
        <w:rPr>
          <w:spacing w:val="-3"/>
          <w:sz w:val="27"/>
          <w:szCs w:val="27"/>
        </w:rPr>
        <w:t>А.Н.Бурчин</w:t>
      </w:r>
      <w:proofErr w:type="spellEnd"/>
    </w:p>
    <w:p w:rsidR="00694BCE" w:rsidRPr="00DA211E" w:rsidRDefault="00694BCE" w:rsidP="00694BCE">
      <w:pPr>
        <w:shd w:val="clear" w:color="auto" w:fill="FFFFFF"/>
        <w:jc w:val="right"/>
        <w:rPr>
          <w:sz w:val="27"/>
          <w:szCs w:val="27"/>
        </w:rPr>
      </w:pPr>
    </w:p>
    <w:p w:rsidR="00694BCE" w:rsidRPr="000717E8" w:rsidRDefault="00694BCE" w:rsidP="00694BCE">
      <w:pPr>
        <w:shd w:val="clear" w:color="auto" w:fill="FFFFFF"/>
        <w:jc w:val="right"/>
        <w:rPr>
          <w:b/>
          <w:sz w:val="27"/>
          <w:szCs w:val="27"/>
        </w:rPr>
      </w:pPr>
      <w:r w:rsidRPr="00DA211E">
        <w:rPr>
          <w:sz w:val="27"/>
          <w:szCs w:val="27"/>
        </w:rPr>
        <w:t>2</w:t>
      </w:r>
      <w:r>
        <w:rPr>
          <w:sz w:val="27"/>
          <w:szCs w:val="27"/>
        </w:rPr>
        <w:t>6 февраля</w:t>
      </w:r>
      <w:r w:rsidRPr="00DA211E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DA211E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</w:p>
    <w:p w:rsidR="00694BCE" w:rsidRDefault="00694BCE" w:rsidP="00694BCE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694BCE" w:rsidRDefault="00694BCE" w:rsidP="00694BCE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694BCE" w:rsidRDefault="00694BCE" w:rsidP="00694BCE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694BCE" w:rsidRPr="00FF5EAD" w:rsidRDefault="00694BCE" w:rsidP="00694BC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FF5EAD">
        <w:rPr>
          <w:b/>
          <w:sz w:val="27"/>
          <w:szCs w:val="27"/>
        </w:rPr>
        <w:t>Заключение</w:t>
      </w:r>
    </w:p>
    <w:p w:rsidR="00694BCE" w:rsidRPr="00FF5EAD" w:rsidRDefault="00694BCE" w:rsidP="00694BCE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 w:rsidRPr="00FF5EAD">
        <w:rPr>
          <w:sz w:val="27"/>
          <w:szCs w:val="27"/>
        </w:rPr>
        <w:t xml:space="preserve">о результатах публичных слушаний по проекту решения </w:t>
      </w:r>
    </w:p>
    <w:p w:rsidR="00694BCE" w:rsidRPr="00FF5EAD" w:rsidRDefault="00694BCE" w:rsidP="00694BCE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 w:rsidRPr="00FF5EAD">
        <w:rPr>
          <w:sz w:val="27"/>
          <w:szCs w:val="27"/>
        </w:rPr>
        <w:t xml:space="preserve">Совета Сосновского сельского поселения Нижнекамского муниципального района о внесении изменений в решение Совета Сосновского сельского поселения от 19.12.2018 № 28 «Об утверждении правил благоустройства территории Сосновского сельского поселения Нижнекамского муниципального района Республики Татарстан». </w:t>
      </w:r>
    </w:p>
    <w:p w:rsidR="00694BCE" w:rsidRPr="00FF5EAD" w:rsidRDefault="00694BCE" w:rsidP="00694BC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Cs/>
          <w:spacing w:val="-4"/>
          <w:sz w:val="27"/>
          <w:szCs w:val="27"/>
        </w:rPr>
      </w:pPr>
    </w:p>
    <w:p w:rsidR="00694BCE" w:rsidRPr="00FF5EAD" w:rsidRDefault="00694BCE" w:rsidP="00694BCE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FF5EAD">
        <w:rPr>
          <w:sz w:val="27"/>
          <w:szCs w:val="27"/>
        </w:rPr>
        <w:t>1.   Дата</w:t>
      </w:r>
      <w:bookmarkStart w:id="1" w:name="OLE_LINK19"/>
      <w:bookmarkStart w:id="2" w:name="OLE_LINK20"/>
      <w:bookmarkStart w:id="3" w:name="OLE_LINK21"/>
      <w:bookmarkStart w:id="4" w:name="OLE_LINK22"/>
      <w:r w:rsidRPr="00FF5EAD">
        <w:rPr>
          <w:sz w:val="27"/>
          <w:szCs w:val="27"/>
        </w:rPr>
        <w:t xml:space="preserve"> проведения публичных слушаний и оформления заключения 26 февраля </w:t>
      </w:r>
      <w:r w:rsidRPr="00FF5EAD">
        <w:rPr>
          <w:spacing w:val="-2"/>
          <w:sz w:val="27"/>
          <w:szCs w:val="27"/>
        </w:rPr>
        <w:t>2020 года (среда)</w:t>
      </w:r>
      <w:r w:rsidRPr="00FF5EAD">
        <w:rPr>
          <w:sz w:val="27"/>
          <w:szCs w:val="27"/>
        </w:rPr>
        <w:t>.</w:t>
      </w:r>
    </w:p>
    <w:bookmarkEnd w:id="1"/>
    <w:bookmarkEnd w:id="2"/>
    <w:bookmarkEnd w:id="3"/>
    <w:bookmarkEnd w:id="4"/>
    <w:p w:rsidR="00694BCE" w:rsidRPr="00FF5EAD" w:rsidRDefault="00694BCE" w:rsidP="00694BCE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FF5EAD">
        <w:rPr>
          <w:sz w:val="27"/>
          <w:szCs w:val="27"/>
        </w:rPr>
        <w:t xml:space="preserve">2. Наименование проекта, рассмотренного на публичных слушаниях: проект решения Совета Сосновского сельского поселения Нижнекамского муниципального района о внесении изменений в решение Совета Сосновского сельского поселения от 19.12.2018 № 28 «Об утверждении правил благоустройства территории Сосновского сельского поселения Нижнекамского муниципального района Республики Татарстан». </w:t>
      </w:r>
    </w:p>
    <w:p w:rsidR="00694BCE" w:rsidRPr="00FF5EAD" w:rsidRDefault="00694BCE" w:rsidP="00694BCE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 w:rsidRPr="00FF5EAD">
        <w:rPr>
          <w:sz w:val="27"/>
          <w:szCs w:val="27"/>
        </w:rPr>
        <w:t xml:space="preserve">3. Реквизиты протокола публичных слушаний: № 67 от 26 февраля </w:t>
      </w:r>
      <w:r w:rsidRPr="00FF5EAD">
        <w:rPr>
          <w:spacing w:val="-2"/>
          <w:sz w:val="27"/>
          <w:szCs w:val="27"/>
        </w:rPr>
        <w:t>2020 г.</w:t>
      </w:r>
    </w:p>
    <w:p w:rsidR="00694BCE" w:rsidRPr="00FF5EAD" w:rsidRDefault="00694BCE" w:rsidP="00694BCE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 w:rsidRPr="00FF5EAD">
        <w:rPr>
          <w:spacing w:val="-2"/>
          <w:sz w:val="27"/>
          <w:szCs w:val="27"/>
        </w:rPr>
        <w:t>4. Предложения и замечания от участников публичных слушаний: Не имеется.</w:t>
      </w:r>
    </w:p>
    <w:p w:rsidR="00694BCE" w:rsidRPr="00FF5EAD" w:rsidRDefault="00694BCE" w:rsidP="00694BCE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 w:rsidRPr="00FF5EAD">
        <w:rPr>
          <w:spacing w:val="-2"/>
          <w:sz w:val="27"/>
          <w:szCs w:val="27"/>
        </w:rPr>
        <w:t xml:space="preserve">5. Рекомендации организатора публичных слушаний: Одобрить представленный проект </w:t>
      </w:r>
      <w:r w:rsidRPr="00FF5EAD">
        <w:rPr>
          <w:sz w:val="27"/>
          <w:szCs w:val="27"/>
        </w:rPr>
        <w:t xml:space="preserve">решения Совета Сосновского сельского поселения Нижнекамского муниципального района о внесении изменений в решение Совета Сосновского сельского поселения от 19.12.2018 № 28 «Об утверждении правил благоустройства территории Сосновского сельского поселения Нижнекамского муниципального района Республики Татарстан». </w:t>
      </w:r>
      <w:r w:rsidRPr="00FF5EAD">
        <w:rPr>
          <w:spacing w:val="-2"/>
          <w:sz w:val="27"/>
          <w:szCs w:val="27"/>
        </w:rPr>
        <w:t xml:space="preserve">Направить проект решения с приложением протокола и заключения публичных слушаний для рассмотрения в Совет </w:t>
      </w:r>
      <w:r w:rsidRPr="00FF5EAD">
        <w:rPr>
          <w:sz w:val="27"/>
          <w:szCs w:val="27"/>
        </w:rPr>
        <w:t>Сосновского сельского поселения Нижнекамского муниципального района</w:t>
      </w:r>
      <w:r w:rsidRPr="00FF5EAD">
        <w:rPr>
          <w:spacing w:val="-2"/>
          <w:sz w:val="27"/>
          <w:szCs w:val="27"/>
        </w:rPr>
        <w:t>.</w:t>
      </w:r>
    </w:p>
    <w:p w:rsidR="00AD2153" w:rsidRPr="00A76126" w:rsidRDefault="00AD2153"/>
    <w:sectPr w:rsidR="00AD2153" w:rsidRPr="00A7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C4"/>
    <w:rsid w:val="000948C4"/>
    <w:rsid w:val="00694BCE"/>
    <w:rsid w:val="009911C1"/>
    <w:rsid w:val="00A76126"/>
    <w:rsid w:val="00A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A5805-CAE4-4C61-A1FD-9D4DBCA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94BCE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User</cp:lastModifiedBy>
  <cp:revision>2</cp:revision>
  <dcterms:created xsi:type="dcterms:W3CDTF">2020-03-20T07:12:00Z</dcterms:created>
  <dcterms:modified xsi:type="dcterms:W3CDTF">2020-03-20T07:12:00Z</dcterms:modified>
</cp:coreProperties>
</file>